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01" w:rsidRDefault="00006401" w:rsidP="00006401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Tablo 1. Ortak dersler</w:t>
      </w:r>
    </w:p>
    <w:p w:rsidR="00006401" w:rsidRDefault="00006401" w:rsidP="00006401">
      <w:pPr>
        <w:spacing w:after="0"/>
        <w:rPr>
          <w:rFonts w:asciiTheme="minorHAnsi" w:hAnsiTheme="minorHAnsi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2"/>
        <w:gridCol w:w="850"/>
        <w:gridCol w:w="709"/>
        <w:gridCol w:w="709"/>
        <w:gridCol w:w="2692"/>
        <w:gridCol w:w="709"/>
        <w:gridCol w:w="709"/>
      </w:tblGrid>
      <w:tr w:rsidR="00006401" w:rsidTr="005A40BB">
        <w:trPr>
          <w:cantSplit/>
          <w:trHeight w:val="20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B226A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İNGİLİZ DİLİ EĞİTİMİ </w:t>
            </w:r>
            <w:r w:rsidR="00CE08E3">
              <w:rPr>
                <w:rFonts w:asciiTheme="minorHAnsi" w:hAnsiTheme="minorHAnsi"/>
                <w:b/>
              </w:rPr>
              <w:t>ANABİLİM DALI</w:t>
            </w:r>
            <w:r w:rsidR="00006401">
              <w:rPr>
                <w:rFonts w:asciiTheme="minorHAnsi" w:hAnsiTheme="minorHAnsi"/>
                <w:b/>
              </w:rPr>
              <w:t xml:space="preserve"> İLE </w:t>
            </w:r>
            <w:r w:rsidR="0041752A">
              <w:rPr>
                <w:rFonts w:asciiTheme="minorHAnsi" w:hAnsiTheme="minorHAnsi"/>
                <w:b/>
              </w:rPr>
              <w:t>FRANSIZ DİLİ</w:t>
            </w:r>
            <w:r>
              <w:rPr>
                <w:rFonts w:asciiTheme="minorHAnsi" w:hAnsiTheme="minorHAnsi"/>
                <w:b/>
              </w:rPr>
              <w:t xml:space="preserve"> EĞİTİMİ </w:t>
            </w:r>
            <w:r w:rsidR="00006401">
              <w:rPr>
                <w:rFonts w:asciiTheme="minorHAnsi" w:hAnsiTheme="minorHAnsi"/>
                <w:b/>
              </w:rPr>
              <w:t xml:space="preserve">ANABİLİM DALI </w:t>
            </w:r>
          </w:p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ARASINDA KABUL EDİLEN ORTAK DERSLER</w:t>
            </w:r>
          </w:p>
        </w:tc>
      </w:tr>
      <w:tr w:rsidR="00006401" w:rsidTr="008D06A6">
        <w:trPr>
          <w:cantSplit/>
          <w:trHeight w:val="8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Default="00B226AC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İNGİLİZ DİLİ</w:t>
            </w:r>
            <w:r w:rsidR="00CE08E3">
              <w:rPr>
                <w:rFonts w:asciiTheme="minorHAnsi" w:hAnsiTheme="minorHAnsi"/>
                <w:b/>
              </w:rPr>
              <w:t xml:space="preserve"> EĞİTİMİ ANABİLİM DALI</w:t>
            </w:r>
          </w:p>
          <w:p w:rsidR="00006401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006401">
              <w:rPr>
                <w:rFonts w:asciiTheme="minorHAnsi" w:hAnsiTheme="minorHAnsi"/>
                <w:b/>
              </w:rPr>
              <w:t>(ANA MÜFREDAT)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D5C57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FRANSIZ DİLİ</w:t>
            </w:r>
            <w:r w:rsidR="001C3CEF">
              <w:rPr>
                <w:rFonts w:asciiTheme="minorHAnsi" w:hAnsiTheme="minorHAnsi"/>
                <w:b/>
              </w:rPr>
              <w:t xml:space="preserve"> EĞİTİM</w:t>
            </w:r>
            <w:r w:rsidR="00B226AC">
              <w:rPr>
                <w:rFonts w:asciiTheme="minorHAnsi" w:hAnsiTheme="minorHAnsi"/>
                <w:b/>
              </w:rPr>
              <w:t>İ</w:t>
            </w:r>
            <w:r w:rsidR="00006401">
              <w:rPr>
                <w:rFonts w:asciiTheme="minorHAnsi" w:hAnsiTheme="minorHAnsi"/>
                <w:b/>
              </w:rPr>
              <w:t xml:space="preserve"> </w:t>
            </w:r>
            <w:r w:rsidR="00CE08E3">
              <w:rPr>
                <w:rFonts w:asciiTheme="minorHAnsi" w:hAnsiTheme="minorHAnsi"/>
                <w:b/>
              </w:rPr>
              <w:t>ANABİLİM DALI</w:t>
            </w:r>
          </w:p>
          <w:p w:rsidR="00006401" w:rsidRDefault="00006401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(ÇAP MÜFREDAT)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Eğitime Giriş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Eğitime Giriş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80212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Özel Eğitim ve Kaynaştırma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Özel Eğitim ve Kaynaştırma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70657F">
        <w:trPr>
          <w:cantSplit/>
          <w:trHeight w:val="2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</w:tr>
    </w:tbl>
    <w:p w:rsidR="008F657D" w:rsidRDefault="008F657D" w:rsidP="00006401">
      <w:pPr>
        <w:spacing w:after="0"/>
        <w:rPr>
          <w:rFonts w:asciiTheme="minorHAnsi" w:hAnsiTheme="minorHAnsi"/>
        </w:rPr>
      </w:pPr>
    </w:p>
    <w:p w:rsidR="008F657D" w:rsidRDefault="008F657D" w:rsidP="00006401">
      <w:pPr>
        <w:spacing w:after="0"/>
        <w:rPr>
          <w:rFonts w:asciiTheme="minorHAnsi" w:hAnsiTheme="minorHAnsi"/>
          <w:b/>
        </w:rPr>
      </w:pPr>
    </w:p>
    <w:p w:rsidR="008F657D" w:rsidRDefault="008F657D" w:rsidP="00006401">
      <w:pPr>
        <w:spacing w:after="0"/>
        <w:rPr>
          <w:rFonts w:asciiTheme="minorHAnsi" w:hAnsiTheme="minorHAnsi"/>
          <w:b/>
        </w:rPr>
      </w:pPr>
    </w:p>
    <w:p w:rsidR="008F657D" w:rsidRDefault="008F657D" w:rsidP="00006401">
      <w:pPr>
        <w:spacing w:after="0"/>
        <w:rPr>
          <w:rFonts w:asciiTheme="minorHAnsi" w:hAnsiTheme="minorHAnsi"/>
          <w:b/>
        </w:rPr>
      </w:pPr>
    </w:p>
    <w:p w:rsidR="008F657D" w:rsidRDefault="008F657D" w:rsidP="00006401">
      <w:pPr>
        <w:spacing w:after="0"/>
        <w:rPr>
          <w:rFonts w:asciiTheme="minorHAnsi" w:hAnsiTheme="minorHAnsi"/>
          <w:b/>
        </w:rPr>
      </w:pPr>
    </w:p>
    <w:p w:rsidR="008437E9" w:rsidRDefault="008437E9" w:rsidP="00006401">
      <w:pPr>
        <w:spacing w:after="0"/>
        <w:rPr>
          <w:rFonts w:asciiTheme="minorHAnsi" w:hAnsiTheme="minorHAnsi"/>
          <w:b/>
        </w:rPr>
      </w:pPr>
    </w:p>
    <w:p w:rsidR="008F657D" w:rsidRDefault="008F657D" w:rsidP="00006401">
      <w:pPr>
        <w:spacing w:after="0"/>
        <w:rPr>
          <w:rFonts w:asciiTheme="minorHAnsi" w:hAnsiTheme="minorHAnsi"/>
          <w:b/>
        </w:rPr>
      </w:pPr>
    </w:p>
    <w:p w:rsidR="008F657D" w:rsidRDefault="008F657D" w:rsidP="00006401">
      <w:pPr>
        <w:spacing w:after="0"/>
        <w:rPr>
          <w:rFonts w:asciiTheme="minorHAnsi" w:hAnsiTheme="minorHAnsi"/>
          <w:b/>
        </w:rPr>
      </w:pPr>
    </w:p>
    <w:p w:rsidR="008F657D" w:rsidRDefault="008F657D" w:rsidP="00006401">
      <w:pPr>
        <w:spacing w:after="0"/>
        <w:rPr>
          <w:rFonts w:asciiTheme="minorHAnsi" w:hAnsiTheme="minorHAnsi"/>
          <w:b/>
        </w:rPr>
      </w:pPr>
    </w:p>
    <w:p w:rsidR="00006401" w:rsidRPr="008F657D" w:rsidRDefault="00006401" w:rsidP="0000640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Tablo 2. Denk dersler</w:t>
      </w:r>
    </w:p>
    <w:p w:rsidR="00401DE6" w:rsidRDefault="00401DE6" w:rsidP="00006401">
      <w:pPr>
        <w:spacing w:after="0"/>
        <w:rPr>
          <w:rFonts w:asciiTheme="minorHAnsi" w:hAnsiTheme="minorHAnsi"/>
          <w:b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6"/>
        <w:gridCol w:w="1026"/>
        <w:gridCol w:w="852"/>
        <w:gridCol w:w="703"/>
        <w:gridCol w:w="820"/>
        <w:gridCol w:w="1321"/>
        <w:gridCol w:w="935"/>
        <w:gridCol w:w="852"/>
        <w:gridCol w:w="685"/>
      </w:tblGrid>
      <w:tr w:rsidR="00006401" w:rsidRPr="00806FAC" w:rsidTr="00C914D5">
        <w:trPr>
          <w:cantSplit/>
          <w:trHeight w:val="2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752FAA" w:rsidP="00CE08E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İNGİLİZ DİLİ EĞİTİMİ ANABİLİM DALI İLE </w:t>
            </w:r>
            <w:r w:rsidR="000D5C57">
              <w:rPr>
                <w:rFonts w:asciiTheme="minorHAnsi" w:hAnsiTheme="minorHAnsi"/>
                <w:b/>
                <w:sz w:val="20"/>
                <w:szCs w:val="20"/>
              </w:rPr>
              <w:t>FRANSIZ DİLİ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</w:t>
            </w: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ANABİLİM DALI </w:t>
            </w:r>
          </w:p>
          <w:p w:rsidR="00006401" w:rsidRPr="00806FAC" w:rsidRDefault="00752FAA" w:rsidP="00CE08E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ARASINDA KABUL EDİLEN DENK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DERSLER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752FAA" w:rsidP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İNGİLİZ DİLİ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EĞİTİMİ ANABİLİM DALI</w:t>
            </w:r>
          </w:p>
          <w:p w:rsidR="00006401" w:rsidRPr="00806FAC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06401" w:rsidRPr="00806FAC">
              <w:rPr>
                <w:rFonts w:asciiTheme="minorHAnsi" w:hAnsiTheme="minorHAnsi"/>
                <w:b/>
                <w:sz w:val="20"/>
                <w:szCs w:val="20"/>
              </w:rPr>
              <w:t>(ANA MÜFREDAT)</w:t>
            </w:r>
          </w:p>
        </w:tc>
        <w:tc>
          <w:tcPr>
            <w:tcW w:w="4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0D5C57" w:rsidP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FRANSIZ DİLİ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</w:t>
            </w:r>
            <w:r w:rsidR="00752FAA" w:rsidRPr="00806FAC">
              <w:rPr>
                <w:rFonts w:asciiTheme="minorHAnsi" w:hAnsiTheme="minorHAnsi"/>
                <w:b/>
                <w:sz w:val="20"/>
                <w:szCs w:val="20"/>
              </w:rPr>
              <w:t>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ANABİLİM DALI</w:t>
            </w:r>
          </w:p>
          <w:p w:rsidR="00006401" w:rsidRPr="00806FAC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06401" w:rsidRPr="00806FAC">
              <w:rPr>
                <w:rFonts w:asciiTheme="minorHAnsi" w:hAnsiTheme="minorHAnsi"/>
                <w:b/>
                <w:sz w:val="20"/>
                <w:szCs w:val="20"/>
              </w:rPr>
              <w:t>(ÇAP MÜFREDAT)</w:t>
            </w:r>
          </w:p>
        </w:tc>
      </w:tr>
      <w:tr w:rsidR="0000640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Kredisi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</w:tr>
      <w:tr w:rsidR="00006401" w:rsidRPr="008F657D" w:rsidTr="008F657D">
        <w:trPr>
          <w:cantSplit/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B170FE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  <w:r w:rsidR="00006401" w:rsidRPr="008F657D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F657D" w:rsidTr="008F657D">
        <w:trPr>
          <w:cantSplit/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B170FE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  <w:r w:rsidR="00006401" w:rsidRPr="008F657D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B170FE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</w:t>
            </w:r>
            <w:r w:rsidR="00006401" w:rsidRPr="008F657D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B170FE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5A40BB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B170FE"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A22321" w:rsidRPr="008F657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7</w:t>
            </w:r>
            <w:r w:rsidR="00150256" w:rsidRPr="008F657D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F657D" w:rsidRDefault="0000640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A22321" w:rsidRPr="008F657D">
              <w:rPr>
                <w:rFonts w:asciiTheme="minorHAnsi" w:hAnsiTheme="minorHAnsi"/>
                <w:sz w:val="20"/>
                <w:szCs w:val="20"/>
              </w:rPr>
              <w:t>6</w:t>
            </w:r>
            <w:r w:rsidRPr="008F657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F657D" w:rsidRDefault="00150256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2232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A2232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F657D" w:rsidRDefault="00A2232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012923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012923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F657D" w:rsidRDefault="00012923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05458F" w:rsidRPr="008F657D" w:rsidTr="008F657D">
        <w:trPr>
          <w:cantSplit/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201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3. Yarıyıl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202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301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302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302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401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401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402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402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F657D" w:rsidRDefault="0005458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E6A9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INAE 203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İngilizce Öğrenme ve Öğretim Yaklaşımları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203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Fransızca Öğrenme ve Öğretim Yaklaşımları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E6A9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207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Dil Bilim 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207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Dilbilimi I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3. Yarıyıl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8E6A9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İngilizce Öğretim Programları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204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Fransızca Öğretim Programları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E6A9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Dil Bilim II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208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Dilbilimi II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4. Yarıyıl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8E6A91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Dil Edinimi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F657D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16247C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</w:t>
            </w:r>
            <w:r w:rsidR="008E6A91" w:rsidRPr="008F657D">
              <w:rPr>
                <w:rFonts w:asciiTheme="minorHAnsi" w:hAnsiTheme="minorHAnsi"/>
                <w:sz w:val="20"/>
                <w:szCs w:val="20"/>
              </w:rPr>
              <w:t>RAE</w:t>
            </w:r>
          </w:p>
          <w:p w:rsidR="008E6A91" w:rsidRPr="008F657D" w:rsidRDefault="0016247C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Dil E</w:t>
            </w:r>
            <w:r w:rsidR="0016247C" w:rsidRPr="008F657D">
              <w:rPr>
                <w:rFonts w:asciiTheme="minorHAnsi" w:hAnsiTheme="minorHAnsi"/>
                <w:sz w:val="20"/>
                <w:szCs w:val="20"/>
              </w:rPr>
              <w:t>dinimi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16247C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</w:t>
            </w:r>
            <w:r w:rsidR="008E6A91" w:rsidRPr="008F657D">
              <w:rPr>
                <w:rFonts w:asciiTheme="minorHAnsi" w:hAnsiTheme="minorHAnsi"/>
                <w:sz w:val="20"/>
                <w:szCs w:val="20"/>
              </w:rPr>
              <w:t>.</w:t>
            </w:r>
            <w:r w:rsidRPr="008F657D">
              <w:rPr>
                <w:rFonts w:asciiTheme="minorHAnsi" w:hAnsiTheme="minorHAnsi"/>
                <w:sz w:val="20"/>
                <w:szCs w:val="20"/>
              </w:rPr>
              <w:t>Y</w:t>
            </w:r>
            <w:r w:rsidR="008E6A91" w:rsidRPr="008F657D">
              <w:rPr>
                <w:rFonts w:asciiTheme="minorHAnsi" w:hAnsiTheme="minorHAnsi"/>
                <w:sz w:val="20"/>
                <w:szCs w:val="20"/>
              </w:rPr>
              <w:t>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8E6A91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F657D" w:rsidRDefault="0016247C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16247C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BA4F44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BA4F44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 xml:space="preserve">Eleştirel Okuma </w:t>
            </w:r>
            <w:r w:rsidR="008F657D">
              <w:rPr>
                <w:rFonts w:asciiTheme="minorHAnsi" w:hAnsiTheme="minorHAnsi"/>
                <w:sz w:val="20"/>
                <w:szCs w:val="20"/>
              </w:rPr>
              <w:t xml:space="preserve">ve </w:t>
            </w:r>
            <w:r w:rsidRPr="008F657D">
              <w:rPr>
                <w:rFonts w:asciiTheme="minorHAnsi" w:hAnsiTheme="minorHAnsi"/>
                <w:sz w:val="20"/>
                <w:szCs w:val="20"/>
              </w:rPr>
              <w:t>Yazma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  <w:r w:rsidR="00BA4F44" w:rsidRPr="008F657D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BA4F44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8F657D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16247C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309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16247C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İkinci Yabancı Dil I (İng.)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16247C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16247C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Pr="008F657D" w:rsidRDefault="0016247C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8D29DF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Edebiyat ve Dil Öğretimi 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310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İkinci Yabancı Dil II (İng.)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6.Yarıyıl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8D29DF" w:rsidRPr="008F657D" w:rsidTr="008F657D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INAE 308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Edebiyat ve Dil Öğretimi II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FRAE 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İkinci Yabancı Dil III (İng.)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7.Yarıyıl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8D29DF" w:rsidRPr="008F657D" w:rsidTr="00C914D5">
        <w:trPr>
          <w:cantSplit/>
          <w:trHeight w:val="20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3E2988" w:rsidRPr="008F657D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8F657D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3E2988" w:rsidRPr="008F657D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DF" w:rsidRPr="008F657D" w:rsidRDefault="008D29DF" w:rsidP="008F657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657D">
              <w:rPr>
                <w:rFonts w:asciiTheme="minorHAnsi" w:hAnsiTheme="minorHAnsi"/>
                <w:b/>
                <w:sz w:val="20"/>
                <w:szCs w:val="20"/>
              </w:rPr>
              <w:t>78</w:t>
            </w:r>
          </w:p>
        </w:tc>
      </w:tr>
    </w:tbl>
    <w:p w:rsidR="008437E9" w:rsidRDefault="008437E9" w:rsidP="0024266B">
      <w:pPr>
        <w:spacing w:after="0"/>
        <w:rPr>
          <w:rFonts w:asciiTheme="minorHAnsi" w:hAnsiTheme="minorHAnsi"/>
          <w:b/>
        </w:rPr>
      </w:pPr>
    </w:p>
    <w:p w:rsidR="0024266B" w:rsidRPr="008437E9" w:rsidRDefault="00806FAC" w:rsidP="0024266B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Tablo 3. Ek dersler</w:t>
      </w:r>
    </w:p>
    <w:p w:rsidR="00806FAC" w:rsidRPr="008437E9" w:rsidRDefault="00806FAC" w:rsidP="00806FAC">
      <w:pPr>
        <w:pStyle w:val="ListeParagraf"/>
        <w:numPr>
          <w:ilvl w:val="0"/>
          <w:numId w:val="3"/>
        </w:numPr>
        <w:spacing w:after="0"/>
        <w:rPr>
          <w:rFonts w:asciiTheme="minorHAnsi" w:hAnsiTheme="minorHAnsi"/>
        </w:rPr>
      </w:pPr>
      <w:r w:rsidRPr="0024266B">
        <w:rPr>
          <w:rFonts w:asciiTheme="minorHAnsi" w:hAnsiTheme="minorHAnsi"/>
          <w:b/>
        </w:rPr>
        <w:t xml:space="preserve">İngiliz Dili Eğitimi ABD Öğrencilerinin </w:t>
      </w:r>
      <w:r w:rsidR="0005458F">
        <w:rPr>
          <w:rFonts w:asciiTheme="minorHAnsi" w:hAnsiTheme="minorHAnsi"/>
          <w:b/>
        </w:rPr>
        <w:t>Fransız</w:t>
      </w:r>
      <w:r w:rsidR="000D5C57">
        <w:rPr>
          <w:rFonts w:asciiTheme="minorHAnsi" w:hAnsiTheme="minorHAnsi"/>
          <w:b/>
        </w:rPr>
        <w:t xml:space="preserve"> Dili</w:t>
      </w:r>
      <w:r w:rsidRPr="0024266B">
        <w:rPr>
          <w:rFonts w:asciiTheme="minorHAnsi" w:hAnsiTheme="minorHAnsi"/>
          <w:b/>
        </w:rPr>
        <w:t xml:space="preserve"> Eğitimi ABD’den Alacak Oldukları Dersler</w:t>
      </w:r>
    </w:p>
    <w:tbl>
      <w:tblPr>
        <w:tblW w:w="888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255"/>
        <w:gridCol w:w="1271"/>
        <w:gridCol w:w="1118"/>
      </w:tblGrid>
      <w:tr w:rsidR="00806FAC" w:rsidTr="009C1A68">
        <w:trPr>
          <w:trHeight w:val="313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E6A91" w:rsidP="009C1A6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FRANSIZ DİLİ</w:t>
            </w:r>
            <w:r w:rsidR="00806FAC">
              <w:rPr>
                <w:rFonts w:asciiTheme="minorHAnsi" w:hAnsiTheme="minorHAnsi"/>
                <w:b/>
              </w:rPr>
              <w:t xml:space="preserve"> EĞİTİMİ ANABİLİM DALI DERSLERİ</w:t>
            </w:r>
          </w:p>
        </w:tc>
      </w:tr>
      <w:tr w:rsidR="00806FAC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</w:tr>
      <w:tr w:rsidR="00806FAC" w:rsidTr="009C1A68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>RAE101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Fransızcanın Yapısı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>RAE 103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Okuma Becerileri</w:t>
            </w:r>
            <w:r w:rsidR="00806FAC">
              <w:rPr>
                <w:rFonts w:asciiTheme="minorHAnsi" w:hAnsiTheme="minorHAnsi"/>
              </w:rPr>
              <w:t xml:space="preserve">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>RAE 105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Yazma Becerileri</w:t>
            </w:r>
            <w:r w:rsidR="00806FAC">
              <w:rPr>
                <w:rFonts w:asciiTheme="minorHAnsi" w:hAnsiTheme="minorHAnsi"/>
              </w:rPr>
              <w:t xml:space="preserve">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5458F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05458F" w:rsidP="009C1A68">
            <w:pPr>
              <w:spacing w:after="0"/>
              <w:jc w:val="both"/>
            </w:pPr>
            <w:r>
              <w:t>FRAE 107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Sözlü İletişim Becerileri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806FAC" w:rsidTr="009C1A68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>RAE 102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Fransızcanın Yapısı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5458F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FRAE 104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Okuma Becerileri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5458F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FRAE 106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Yazma Becerileri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5458F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FRAE 108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Sözlü İletişim Becerileri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06FAC" w:rsidTr="009C1A68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E6A91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>RAE 20</w:t>
            </w:r>
            <w:r>
              <w:t>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E6A91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Fransız </w:t>
            </w:r>
            <w:r w:rsidR="00806FAC">
              <w:rPr>
                <w:rFonts w:asciiTheme="minorHAnsi" w:hAnsiTheme="minorHAnsi"/>
              </w:rPr>
              <w:t>Edebiyatı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E6A91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06FA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E6A91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>RAE 20</w:t>
            </w:r>
            <w:r>
              <w:t>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E6A91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Fransızcanın Yapısı III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E6A91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>RAE 2</w:t>
            </w:r>
            <w:r>
              <w:t>11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E6A91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Fransızca Sözcük Bilgisi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E6A91" w:rsidTr="008E6A91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91" w:rsidRDefault="008E6A91" w:rsidP="008E6A91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FRAE 206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Default="008E6A91" w:rsidP="008E6A9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Fransız Edebiyatı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91" w:rsidRDefault="008E6A91" w:rsidP="008E6A9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91" w:rsidRDefault="008E6A91" w:rsidP="008E6A9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16247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FRAE 210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Fransızca Sözcük Bilgisi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16247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 xml:space="preserve">RAE </w:t>
            </w:r>
            <w:r>
              <w:t>303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16247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Fransızca </w:t>
            </w:r>
            <w:r>
              <w:t>D</w:t>
            </w:r>
            <w:r w:rsidRPr="00043A22">
              <w:t xml:space="preserve">il </w:t>
            </w:r>
            <w:r>
              <w:t>B</w:t>
            </w:r>
            <w:r w:rsidRPr="00043A22">
              <w:t xml:space="preserve">ecerilerinin </w:t>
            </w:r>
            <w:r>
              <w:t>Ö</w:t>
            </w:r>
            <w:r w:rsidRPr="00043A22">
              <w:t>ğretimi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16247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16247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06FA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16247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</w:t>
            </w:r>
            <w:r w:rsidR="00806FAC">
              <w:t xml:space="preserve">RAE </w:t>
            </w:r>
            <w:r>
              <w:t>305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16247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Fransızca Türkçe Çeviri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16247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16247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FRAE 304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Fransızca </w:t>
            </w:r>
            <w:r>
              <w:t>D</w:t>
            </w:r>
            <w:r w:rsidRPr="00043A22">
              <w:t xml:space="preserve">il </w:t>
            </w:r>
            <w:r>
              <w:t>B</w:t>
            </w:r>
            <w:r w:rsidRPr="00043A22">
              <w:t xml:space="preserve">ecerilerinin </w:t>
            </w:r>
            <w:r>
              <w:t>Ö</w:t>
            </w:r>
            <w:r w:rsidRPr="00043A22">
              <w:t>ğretimi I</w:t>
            </w:r>
            <w:r>
              <w:t>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16247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FRAE 306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Fransız Kültürü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16247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FRAE 308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16247C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Türkçe Fransızca Çeviri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BA4F44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C" w:rsidRDefault="00BA4F44" w:rsidP="0016247C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BA4F44" w:rsidTr="009C1A68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FRAE 407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Çocuklara Yabancı Dil Öğretimi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4</w:t>
            </w:r>
          </w:p>
        </w:tc>
      </w:tr>
      <w:tr w:rsidR="00BA4F44" w:rsidRPr="000B62D2" w:rsidTr="009C1A68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MB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Default="00BA4F44" w:rsidP="00BA4F44">
            <w:pPr>
              <w:spacing w:after="0"/>
            </w:pPr>
            <w:r>
              <w:t>Öğretmenlik Uygulaması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13</w:t>
            </w:r>
          </w:p>
        </w:tc>
      </w:tr>
      <w:tr w:rsidR="00BA4F44" w:rsidRPr="000B62D2" w:rsidTr="009C1A68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MB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Default="00BA4F44" w:rsidP="00BA4F44">
            <w:pPr>
              <w:spacing w:after="0"/>
            </w:pPr>
            <w:r>
              <w:t>Öğretmenlik Uygulaması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15</w:t>
            </w:r>
          </w:p>
        </w:tc>
      </w:tr>
      <w:tr w:rsidR="00BA4F44" w:rsidRPr="000B62D2" w:rsidTr="009C1A68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FRAE 404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Default="00BA4F44" w:rsidP="00BA4F44">
            <w:pPr>
              <w:spacing w:after="0"/>
            </w:pPr>
            <w:r>
              <w:t>Mesleki Fransızca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Pr="000B62D2" w:rsidRDefault="00BA4F44" w:rsidP="00BA4F44">
            <w:pPr>
              <w:spacing w:after="0"/>
            </w:pPr>
            <w:r>
              <w:t>4</w:t>
            </w:r>
          </w:p>
        </w:tc>
      </w:tr>
      <w:tr w:rsidR="00BA4F44" w:rsidTr="009C1A68">
        <w:trPr>
          <w:trHeight w:val="328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44" w:rsidRDefault="00BA4F44" w:rsidP="00BA4F44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Default="00BA4F44" w:rsidP="00BA4F44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44" w:rsidRDefault="00BA4F44" w:rsidP="00BA4F44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8A63DF">
              <w:rPr>
                <w:rFonts w:asciiTheme="minorHAnsi" w:hAnsiTheme="minorHAnsi"/>
                <w:b/>
              </w:rPr>
              <w:t>0</w:t>
            </w:r>
          </w:p>
        </w:tc>
      </w:tr>
    </w:tbl>
    <w:p w:rsidR="008437E9" w:rsidRDefault="00806FAC" w:rsidP="00B76A90">
      <w:pPr>
        <w:spacing w:after="0"/>
        <w:rPr>
          <w:rFonts w:asciiTheme="minorHAnsi" w:hAnsiTheme="minorHAnsi"/>
        </w:rPr>
      </w:pPr>
      <w:r w:rsidRPr="00806FAC">
        <w:rPr>
          <w:rFonts w:asciiTheme="minorHAnsi" w:hAnsiTheme="minorHAnsi"/>
        </w:rPr>
        <w:t xml:space="preserve"> </w:t>
      </w:r>
    </w:p>
    <w:p w:rsidR="00B76A90" w:rsidRPr="00FD0E37" w:rsidRDefault="00B76A90" w:rsidP="00B76A90">
      <w:pPr>
        <w:spacing w:after="0"/>
        <w:rPr>
          <w:rFonts w:asciiTheme="minorHAnsi" w:hAnsiTheme="minorHAnsi"/>
          <w:b/>
        </w:rPr>
      </w:pPr>
      <w:r w:rsidRPr="00EB5F96">
        <w:rPr>
          <w:rFonts w:asciiTheme="minorHAnsi" w:hAnsiTheme="minorHAnsi"/>
          <w:b/>
          <w:sz w:val="24"/>
        </w:rPr>
        <w:t xml:space="preserve">İkinci </w:t>
      </w:r>
      <w:proofErr w:type="spellStart"/>
      <w:r w:rsidRPr="00EB5F96">
        <w:rPr>
          <w:rFonts w:asciiTheme="minorHAnsi" w:hAnsiTheme="minorHAnsi"/>
          <w:b/>
          <w:sz w:val="24"/>
        </w:rPr>
        <w:t>anadal</w:t>
      </w:r>
      <w:proofErr w:type="spellEnd"/>
      <w:r w:rsidRPr="00EB5F96">
        <w:rPr>
          <w:rFonts w:asciiTheme="minorHAnsi" w:hAnsiTheme="minorHAnsi"/>
          <w:b/>
          <w:sz w:val="24"/>
        </w:rPr>
        <w:t xml:space="preserve"> programındaki ortak, denk ve fark derslerinin kredi ve </w:t>
      </w:r>
      <w:r w:rsidR="00144E88" w:rsidRPr="00EB5F96">
        <w:rPr>
          <w:rFonts w:asciiTheme="minorHAnsi" w:hAnsiTheme="minorHAnsi"/>
          <w:b/>
          <w:sz w:val="24"/>
        </w:rPr>
        <w:t xml:space="preserve">AKTS </w:t>
      </w:r>
      <w:r w:rsidRPr="00EB5F96">
        <w:rPr>
          <w:rFonts w:asciiTheme="minorHAnsi" w:hAnsiTheme="minorHAnsi"/>
          <w:b/>
          <w:sz w:val="24"/>
        </w:rPr>
        <w:t xml:space="preserve">değerleri dikkate alındığında genel toplam tablosu </w:t>
      </w:r>
      <w:r>
        <w:rPr>
          <w:rFonts w:asciiTheme="minorHAnsi" w:hAnsiTheme="minorHAnsi"/>
          <w:b/>
          <w:sz w:val="24"/>
        </w:rPr>
        <w:t>şöyledir:</w:t>
      </w:r>
    </w:p>
    <w:p w:rsidR="00B76A90" w:rsidRPr="00EB5F96" w:rsidRDefault="00B76A90" w:rsidP="00B76A90">
      <w:pPr>
        <w:spacing w:after="0"/>
        <w:rPr>
          <w:rFonts w:asciiTheme="minorHAnsi" w:hAnsiTheme="minorHAnsi"/>
        </w:rPr>
      </w:pPr>
    </w:p>
    <w:tbl>
      <w:tblPr>
        <w:tblStyle w:val="TabloKlavuzu"/>
        <w:tblW w:w="8651" w:type="dxa"/>
        <w:tblInd w:w="279" w:type="dxa"/>
        <w:tblLook w:val="04A0" w:firstRow="1" w:lastRow="0" w:firstColumn="1" w:lastColumn="0" w:noHBand="0" w:noVBand="1"/>
      </w:tblPr>
      <w:tblGrid>
        <w:gridCol w:w="3030"/>
        <w:gridCol w:w="2737"/>
        <w:gridCol w:w="2884"/>
      </w:tblGrid>
      <w:tr w:rsidR="00B76A90" w:rsidRPr="00EB5F96" w:rsidTr="00CE08E3">
        <w:tc>
          <w:tcPr>
            <w:tcW w:w="3030" w:type="dxa"/>
          </w:tcPr>
          <w:p w:rsidR="00B76A90" w:rsidRPr="00EB5F96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37" w:type="dxa"/>
          </w:tcPr>
          <w:p w:rsidR="00B76A90" w:rsidRPr="0024266B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24266B">
              <w:rPr>
                <w:rFonts w:asciiTheme="minorHAnsi" w:hAnsiTheme="minorHAnsi"/>
                <w:b/>
              </w:rPr>
              <w:t>KREDİ</w:t>
            </w:r>
          </w:p>
        </w:tc>
        <w:tc>
          <w:tcPr>
            <w:tcW w:w="2884" w:type="dxa"/>
          </w:tcPr>
          <w:p w:rsidR="00B76A90" w:rsidRPr="0024266B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24266B">
              <w:rPr>
                <w:rFonts w:asciiTheme="minorHAnsi" w:hAnsiTheme="minorHAnsi"/>
                <w:b/>
              </w:rPr>
              <w:t>AKTS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programındaki ortak dersler</w:t>
            </w:r>
          </w:p>
        </w:tc>
        <w:tc>
          <w:tcPr>
            <w:tcW w:w="2737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E636F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884" w:type="dxa"/>
          </w:tcPr>
          <w:p w:rsidR="00B76A90" w:rsidRPr="00EB5F96" w:rsidRDefault="00EE636F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programındaki denk dersler</w:t>
            </w:r>
          </w:p>
        </w:tc>
        <w:tc>
          <w:tcPr>
            <w:tcW w:w="2737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3E2988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2884" w:type="dxa"/>
          </w:tcPr>
          <w:p w:rsidR="00B76A90" w:rsidRPr="00EB5F96" w:rsidRDefault="008A63DF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78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fark dersleri</w:t>
            </w:r>
          </w:p>
        </w:tc>
        <w:tc>
          <w:tcPr>
            <w:tcW w:w="2737" w:type="dxa"/>
          </w:tcPr>
          <w:p w:rsidR="00B76A90" w:rsidRPr="00EB5F96" w:rsidRDefault="007F777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8F657D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884" w:type="dxa"/>
          </w:tcPr>
          <w:p w:rsidR="00B76A90" w:rsidRPr="00EB5F96" w:rsidRDefault="008A63DF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90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toplam mezuniyet kredisi (AKTS)</w:t>
            </w:r>
          </w:p>
        </w:tc>
        <w:tc>
          <w:tcPr>
            <w:tcW w:w="2737" w:type="dxa"/>
          </w:tcPr>
          <w:p w:rsidR="00B76A90" w:rsidRPr="00EB5F96" w:rsidRDefault="00B1090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1B7BD4">
              <w:rPr>
                <w:rFonts w:asciiTheme="minorHAnsi" w:hAnsiTheme="minorHAnsi"/>
                <w:b/>
              </w:rPr>
              <w:t>48</w:t>
            </w:r>
          </w:p>
        </w:tc>
        <w:tc>
          <w:tcPr>
            <w:tcW w:w="2884" w:type="dxa"/>
          </w:tcPr>
          <w:p w:rsidR="00B76A90" w:rsidRPr="00EB5F96" w:rsidRDefault="00B1090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</w:t>
            </w:r>
            <w:r w:rsidR="00BB3B7E">
              <w:rPr>
                <w:rFonts w:asciiTheme="minorHAnsi" w:hAnsiTheme="minorHAnsi"/>
                <w:b/>
              </w:rPr>
              <w:t>0</w:t>
            </w:r>
          </w:p>
        </w:tc>
      </w:tr>
    </w:tbl>
    <w:p w:rsidR="008437E9" w:rsidRDefault="008437E9" w:rsidP="008437E9">
      <w:pPr>
        <w:jc w:val="center"/>
      </w:pPr>
      <w:bookmarkStart w:id="0" w:name="_GoBack"/>
      <w:bookmarkEnd w:id="0"/>
      <w:r>
        <w:t>Bölüm Başkanı</w:t>
      </w:r>
    </w:p>
    <w:p w:rsidR="00294FF1" w:rsidRDefault="008437E9" w:rsidP="008437E9">
      <w:pPr>
        <w:jc w:val="center"/>
      </w:pPr>
      <w:r>
        <w:t>Prof. Dr. Rıfat GÜNDAY</w:t>
      </w:r>
    </w:p>
    <w:sectPr w:rsidR="00294FF1" w:rsidSect="008437E9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40E"/>
    <w:multiLevelType w:val="hybridMultilevel"/>
    <w:tmpl w:val="B3CAE37E"/>
    <w:lvl w:ilvl="0" w:tplc="6E226A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A3761"/>
    <w:multiLevelType w:val="hybridMultilevel"/>
    <w:tmpl w:val="584CD080"/>
    <w:lvl w:ilvl="0" w:tplc="44AE34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236DB"/>
    <w:multiLevelType w:val="hybridMultilevel"/>
    <w:tmpl w:val="F1F6063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6401"/>
    <w:rsid w:val="00005017"/>
    <w:rsid w:val="00006401"/>
    <w:rsid w:val="000072D2"/>
    <w:rsid w:val="00012923"/>
    <w:rsid w:val="0005458F"/>
    <w:rsid w:val="000D5C57"/>
    <w:rsid w:val="00111941"/>
    <w:rsid w:val="00142D6E"/>
    <w:rsid w:val="00144E88"/>
    <w:rsid w:val="00150256"/>
    <w:rsid w:val="0016247C"/>
    <w:rsid w:val="00184501"/>
    <w:rsid w:val="001B7BD4"/>
    <w:rsid w:val="001C3CEF"/>
    <w:rsid w:val="00214003"/>
    <w:rsid w:val="002328CB"/>
    <w:rsid w:val="0024266B"/>
    <w:rsid w:val="00247BF1"/>
    <w:rsid w:val="00280537"/>
    <w:rsid w:val="00286CEB"/>
    <w:rsid w:val="00294FF1"/>
    <w:rsid w:val="002E29EC"/>
    <w:rsid w:val="002E4C7E"/>
    <w:rsid w:val="002F3389"/>
    <w:rsid w:val="00346250"/>
    <w:rsid w:val="003904F3"/>
    <w:rsid w:val="0039338F"/>
    <w:rsid w:val="003C4B75"/>
    <w:rsid w:val="003E2988"/>
    <w:rsid w:val="00401DE6"/>
    <w:rsid w:val="0041752A"/>
    <w:rsid w:val="00502331"/>
    <w:rsid w:val="0050409F"/>
    <w:rsid w:val="00564641"/>
    <w:rsid w:val="005A40BB"/>
    <w:rsid w:val="005A7274"/>
    <w:rsid w:val="006C3664"/>
    <w:rsid w:val="0070657F"/>
    <w:rsid w:val="00752FAA"/>
    <w:rsid w:val="007565D7"/>
    <w:rsid w:val="00780212"/>
    <w:rsid w:val="007E0607"/>
    <w:rsid w:val="007F7779"/>
    <w:rsid w:val="00806FAC"/>
    <w:rsid w:val="008437E9"/>
    <w:rsid w:val="008618CD"/>
    <w:rsid w:val="00882DBD"/>
    <w:rsid w:val="00896116"/>
    <w:rsid w:val="008A63DF"/>
    <w:rsid w:val="008D06A6"/>
    <w:rsid w:val="008D29DF"/>
    <w:rsid w:val="008E6A91"/>
    <w:rsid w:val="008F657D"/>
    <w:rsid w:val="00915A36"/>
    <w:rsid w:val="009C1A68"/>
    <w:rsid w:val="00A22321"/>
    <w:rsid w:val="00A37A9F"/>
    <w:rsid w:val="00A7194E"/>
    <w:rsid w:val="00B10909"/>
    <w:rsid w:val="00B170FE"/>
    <w:rsid w:val="00B226AC"/>
    <w:rsid w:val="00B76A90"/>
    <w:rsid w:val="00BA4F44"/>
    <w:rsid w:val="00BB3B7E"/>
    <w:rsid w:val="00C86AAE"/>
    <w:rsid w:val="00C87F24"/>
    <w:rsid w:val="00C914D5"/>
    <w:rsid w:val="00CE08E3"/>
    <w:rsid w:val="00D4425F"/>
    <w:rsid w:val="00D539B6"/>
    <w:rsid w:val="00D54DC8"/>
    <w:rsid w:val="00D860D8"/>
    <w:rsid w:val="00DD5984"/>
    <w:rsid w:val="00DE11D7"/>
    <w:rsid w:val="00E03B91"/>
    <w:rsid w:val="00E07F58"/>
    <w:rsid w:val="00E818E2"/>
    <w:rsid w:val="00EE636F"/>
    <w:rsid w:val="00FC6A1D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6401"/>
    <w:pPr>
      <w:ind w:left="720"/>
      <w:contextualSpacing/>
    </w:pPr>
  </w:style>
  <w:style w:type="table" w:styleId="TabloKlavuzu">
    <w:name w:val="Table Grid"/>
    <w:basedOn w:val="NormalTablo"/>
    <w:uiPriority w:val="59"/>
    <w:rsid w:val="00B7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C143A-CEA8-48B7-A397-2AF29F48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Melda</dc:creator>
  <cp:lastModifiedBy>PRO2000</cp:lastModifiedBy>
  <cp:revision>13</cp:revision>
  <cp:lastPrinted>2018-11-20T09:54:00Z</cp:lastPrinted>
  <dcterms:created xsi:type="dcterms:W3CDTF">2018-11-18T21:38:00Z</dcterms:created>
  <dcterms:modified xsi:type="dcterms:W3CDTF">2018-11-20T10:26:00Z</dcterms:modified>
</cp:coreProperties>
</file>